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i/>
          <w:sz w:val="32"/>
          <w:szCs w:val="26"/>
        </w:rPr>
        <w:id w:val="1942030420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Bidi"/>
          <w:b w:val="0"/>
          <w:i w:val="0"/>
          <w:sz w:val="22"/>
          <w:szCs w:val="22"/>
        </w:rPr>
      </w:sdtEndPr>
      <w:sdtContent>
        <w:p w:rsidR="00A41EAB" w:rsidRPr="00500411" w:rsidRDefault="00A41EAB" w:rsidP="00800A99">
          <w:pPr>
            <w:spacing w:after="0"/>
            <w:jc w:val="center"/>
            <w:rPr>
              <w:rFonts w:ascii="Arial" w:hAnsi="Arial" w:cs="Arial"/>
              <w:b/>
              <w:i/>
              <w:sz w:val="32"/>
              <w:szCs w:val="26"/>
            </w:rPr>
          </w:pPr>
          <w:r w:rsidRPr="00500411">
            <w:rPr>
              <w:rFonts w:ascii="Arial" w:hAnsi="Arial" w:cs="Arial"/>
              <w:b/>
              <w:i/>
              <w:sz w:val="32"/>
              <w:szCs w:val="26"/>
            </w:rPr>
            <w:t>Bryant University Request for Preferred Supplier Status</w:t>
          </w:r>
        </w:p>
        <w:p w:rsidR="00800A99" w:rsidRPr="00800A99" w:rsidRDefault="00800A99" w:rsidP="00800A99">
          <w:pPr>
            <w:tabs>
              <w:tab w:val="center" w:pos="4680"/>
            </w:tabs>
            <w:suppressAutoHyphens/>
            <w:spacing w:after="0"/>
            <w:jc w:val="center"/>
            <w:rPr>
              <w:rFonts w:ascii="Arial" w:hAnsi="Arial" w:cs="Arial"/>
              <w:szCs w:val="18"/>
            </w:rPr>
          </w:pPr>
          <w:r w:rsidRPr="00800A99">
            <w:rPr>
              <w:rFonts w:ascii="Arial" w:hAnsi="Arial" w:cs="Arial"/>
              <w:szCs w:val="18"/>
            </w:rPr>
            <w:t>(This form is also used for the Requalification of Preferred Supplier Status)</w:t>
          </w:r>
        </w:p>
        <w:p w:rsidR="00800A99" w:rsidRPr="00800A99" w:rsidRDefault="00800A99" w:rsidP="00800A99">
          <w:pPr>
            <w:spacing w:after="0"/>
            <w:jc w:val="center"/>
            <w:rPr>
              <w:rFonts w:ascii="Arial" w:hAnsi="Arial" w:cs="Arial"/>
              <w:b/>
              <w:i/>
              <w:sz w:val="28"/>
              <w:szCs w:val="26"/>
            </w:rPr>
          </w:pPr>
        </w:p>
        <w:p w:rsidR="00A41EAB" w:rsidRPr="005B7411" w:rsidRDefault="00A41EAB" w:rsidP="00A41EAB">
          <w:pPr>
            <w:spacing w:after="0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bookmarkStart w:id="0" w:name="_GoBack"/>
        </w:p>
        <w:bookmarkEnd w:id="0"/>
        <w:p w:rsidR="00A41EAB" w:rsidRPr="00DC602E" w:rsidRDefault="00A41EAB" w:rsidP="00A41EAB">
          <w:pPr>
            <w:rPr>
              <w:rFonts w:ascii="Arial" w:hAnsi="Arial" w:cs="Arial"/>
              <w:u w:val="single"/>
            </w:rPr>
          </w:pPr>
          <w:r w:rsidRPr="00DC602E">
            <w:rPr>
              <w:rFonts w:ascii="Arial" w:hAnsi="Arial" w:cs="Arial"/>
            </w:rPr>
            <w:t xml:space="preserve">Vendor Name:      </w:t>
          </w:r>
          <w:sdt>
            <w:sdtPr>
              <w:rPr>
                <w:rFonts w:ascii="Arial" w:hAnsi="Arial" w:cs="Arial"/>
              </w:rPr>
              <w:id w:val="-1158382810"/>
              <w:placeholder>
                <w:docPart w:val="32626B748B22400CBC0413DB7C1691C8"/>
              </w:placeholder>
              <w:showingPlcHdr/>
            </w:sdtPr>
            <w:sdtContent>
              <w:r w:rsidR="00624C6B" w:rsidRPr="00624C6B">
                <w:rPr>
                  <w:rFonts w:ascii="Arial" w:hAnsi="Arial" w:cs="Arial"/>
                  <w:color w:val="FF0000"/>
                </w:rPr>
                <w:t>Enter Vendor Name Here</w:t>
              </w:r>
            </w:sdtContent>
          </w:sdt>
          <w:r w:rsidR="00624C6B">
            <w:rPr>
              <w:rFonts w:ascii="Arial" w:hAnsi="Arial" w:cs="Arial"/>
            </w:rPr>
            <w:tab/>
          </w:r>
          <w:r w:rsidR="00624C6B">
            <w:rPr>
              <w:rFonts w:ascii="Arial" w:hAnsi="Arial" w:cs="Arial"/>
            </w:rPr>
            <w:tab/>
          </w:r>
          <w:r w:rsidRPr="00DC602E">
            <w:rPr>
              <w:rFonts w:ascii="Arial" w:hAnsi="Arial" w:cs="Arial"/>
            </w:rPr>
            <w:t xml:space="preserve">Date of Request:  </w:t>
          </w:r>
          <w:sdt>
            <w:sdtPr>
              <w:rPr>
                <w:rFonts w:ascii="Arial" w:hAnsi="Arial" w:cs="Arial"/>
              </w:rPr>
              <w:id w:val="2079626274"/>
              <w:placeholder>
                <w:docPart w:val="9F5913E9D7394EEFA0BB1FEAABD386F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A41EAB">
                <w:rPr>
                  <w:rStyle w:val="PlaceholderText"/>
                  <w:color w:val="FF0000"/>
                </w:rPr>
                <w:t>Click here to enter a date.</w:t>
              </w:r>
            </w:sdtContent>
          </w:sdt>
        </w:p>
        <w:p w:rsidR="00A41EAB" w:rsidRDefault="00A41EAB" w:rsidP="0050041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DC602E">
            <w:rPr>
              <w:rFonts w:ascii="Arial" w:hAnsi="Arial" w:cs="Arial"/>
              <w:sz w:val="20"/>
              <w:szCs w:val="20"/>
            </w:rPr>
            <w:t xml:space="preserve">This form should be used to request or re-qualify Preferred Supplier Status for those suppliers who perform above and beyond in meeting University expectations.  Please complete the information below, then forward to the Purchasing Office for review. </w:t>
          </w:r>
        </w:p>
        <w:p w:rsidR="00500411" w:rsidRDefault="00500411" w:rsidP="0050041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500411" w:rsidRDefault="00500411" w:rsidP="00500411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Competitive</w:t>
          </w:r>
          <w:r w:rsidRPr="00DC602E">
            <w:rPr>
              <w:rFonts w:ascii="Arial" w:hAnsi="Arial" w:cs="Arial"/>
              <w:sz w:val="20"/>
              <w:szCs w:val="20"/>
            </w:rPr>
            <w:t xml:space="preserve"> and consistent pricing:</w:t>
          </w:r>
          <w:r>
            <w:rPr>
              <w:rFonts w:ascii="Arial" w:hAnsi="Arial" w:cs="Arial"/>
              <w:sz w:val="20"/>
              <w:szCs w:val="20"/>
            </w:rPr>
            <w:t xml:space="preserve">  T</w:t>
          </w:r>
          <w:r>
            <w:rPr>
              <w:rFonts w:ascii="Arial" w:hAnsi="Arial"/>
              <w:sz w:val="20"/>
              <w:szCs w:val="20"/>
            </w:rPr>
            <w:t xml:space="preserve">he department must show the supplier proved best value pricing for </w:t>
          </w:r>
          <w:r w:rsidRPr="007C2F07">
            <w:rPr>
              <w:rFonts w:ascii="Arial" w:hAnsi="Arial"/>
              <w:sz w:val="20"/>
              <w:szCs w:val="20"/>
            </w:rPr>
            <w:t xml:space="preserve">three </w:t>
          </w:r>
          <w:r>
            <w:rPr>
              <w:rFonts w:ascii="Arial" w:hAnsi="Arial"/>
              <w:sz w:val="20"/>
              <w:szCs w:val="20"/>
            </w:rPr>
            <w:t xml:space="preserve">separate </w:t>
          </w:r>
          <w:r w:rsidRPr="007C2F07">
            <w:rPr>
              <w:rFonts w:ascii="Arial" w:hAnsi="Arial"/>
              <w:sz w:val="20"/>
              <w:szCs w:val="20"/>
            </w:rPr>
            <w:t>orders</w:t>
          </w:r>
          <w:r>
            <w:rPr>
              <w:rFonts w:ascii="Arial" w:hAnsi="Arial"/>
              <w:sz w:val="20"/>
              <w:szCs w:val="20"/>
            </w:rPr>
            <w:t xml:space="preserve"> by attaching three competitive quote packages for purchases between</w:t>
          </w:r>
          <w:r w:rsidRPr="005D0421">
            <w:rPr>
              <w:rFonts w:ascii="Arial" w:hAnsi="Arial"/>
              <w:sz w:val="20"/>
              <w:szCs w:val="20"/>
            </w:rPr>
            <w:t xml:space="preserve"> $</w:t>
          </w:r>
          <w:r>
            <w:rPr>
              <w:rFonts w:ascii="Arial" w:hAnsi="Arial"/>
              <w:sz w:val="20"/>
              <w:szCs w:val="20"/>
            </w:rPr>
            <w:t>5</w:t>
          </w:r>
          <w:r w:rsidRPr="005D0421">
            <w:rPr>
              <w:rFonts w:ascii="Arial" w:hAnsi="Arial"/>
              <w:sz w:val="20"/>
              <w:szCs w:val="20"/>
            </w:rPr>
            <w:t>,000</w:t>
          </w:r>
          <w:r>
            <w:rPr>
              <w:rFonts w:ascii="Arial" w:hAnsi="Arial"/>
              <w:sz w:val="20"/>
              <w:szCs w:val="20"/>
            </w:rPr>
            <w:t xml:space="preserve"> and $25,000 and/or an RFP/Bid result(s)</w:t>
          </w:r>
          <w:r w:rsidRPr="00DC602E">
            <w:rPr>
              <w:rFonts w:ascii="Arial" w:hAnsi="Arial"/>
              <w:sz w:val="20"/>
              <w:szCs w:val="20"/>
            </w:rPr>
            <w:t xml:space="preserve"> </w:t>
          </w:r>
          <w:r w:rsidRPr="00DC602E"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t>as</w:t>
          </w:r>
          <w:r w:rsidRPr="00DC602E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DC602E">
            <w:rPr>
              <w:rFonts w:ascii="Arial" w:hAnsi="Arial" w:cs="Arial"/>
              <w:sz w:val="20"/>
              <w:szCs w:val="20"/>
            </w:rPr>
            <w:t xml:space="preserve">er step 1 for Establishing Preferred Suppliers in the Purchasing Policy).   </w:t>
          </w:r>
        </w:p>
        <w:p w:rsidR="00A41EAB" w:rsidRDefault="00A41EAB" w:rsidP="00A41EAB">
          <w:pPr>
            <w:spacing w:after="0" w:line="240" w:lineRule="auto"/>
            <w:ind w:left="360"/>
            <w:jc w:val="both"/>
            <w:rPr>
              <w:rFonts w:ascii="Arial" w:hAnsi="Arial" w:cs="Arial"/>
              <w:sz w:val="20"/>
              <w:szCs w:val="20"/>
            </w:rPr>
          </w:pPr>
          <w:r w:rsidRPr="00DC602E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41EAB" w:rsidRPr="00AB205A" w:rsidRDefault="00A41EAB" w:rsidP="00A41EAB">
          <w:pPr>
            <w:spacing w:after="0" w:line="240" w:lineRule="auto"/>
            <w:ind w:left="360"/>
            <w:jc w:val="both"/>
            <w:rPr>
              <w:rFonts w:ascii="Arial" w:hAnsi="Arial" w:cs="Arial"/>
              <w:sz w:val="16"/>
              <w:szCs w:val="20"/>
            </w:rPr>
          </w:pPr>
        </w:p>
        <w:p w:rsidR="00A41EAB" w:rsidRDefault="00A41EAB" w:rsidP="00A41EAB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DC602E">
            <w:rPr>
              <w:rFonts w:ascii="Arial" w:hAnsi="Arial" w:cs="Arial"/>
              <w:sz w:val="20"/>
              <w:szCs w:val="20"/>
            </w:rPr>
            <w:t>Delivery of Product:  Please explain how this supplier’s adherence to departmental deadlines has enhanced customer relations.</w:t>
          </w:r>
        </w:p>
        <w:p w:rsidR="00A41EAB" w:rsidRPr="004101F2" w:rsidRDefault="00A41EAB" w:rsidP="00A41EAB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685244256"/>
              <w:placeholder>
                <w:docPart w:val="43FC91EE927542C3B1C5F17435962ACC"/>
              </w:placeholder>
              <w:showingPlcHdr/>
            </w:sdtPr>
            <w:sdtEndPr/>
            <w:sdtContent>
              <w:r w:rsidR="00624C6B" w:rsidRPr="004101F2">
                <w:rPr>
                  <w:rStyle w:val="PlaceholderText"/>
                  <w:color w:val="FF0000"/>
                </w:rPr>
                <w:t>Click here to enter text.</w:t>
              </w:r>
            </w:sdtContent>
          </w:sdt>
        </w:p>
        <w:p w:rsidR="00A41EAB" w:rsidRDefault="00A41EAB" w:rsidP="00A41EAB">
          <w:pPr>
            <w:spacing w:after="0" w:line="240" w:lineRule="auto"/>
            <w:ind w:left="360"/>
            <w:jc w:val="both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spacing w:after="0" w:line="240" w:lineRule="auto"/>
            <w:ind w:left="360"/>
            <w:jc w:val="both"/>
            <w:rPr>
              <w:rFonts w:ascii="Arial" w:hAnsi="Arial" w:cs="Arial"/>
              <w:sz w:val="20"/>
              <w:szCs w:val="20"/>
            </w:rPr>
          </w:pPr>
        </w:p>
        <w:p w:rsidR="00500411" w:rsidRDefault="00500411" w:rsidP="00A41EAB">
          <w:pPr>
            <w:spacing w:after="0" w:line="240" w:lineRule="auto"/>
            <w:ind w:left="360"/>
            <w:jc w:val="both"/>
            <w:rPr>
              <w:rFonts w:ascii="Arial" w:hAnsi="Arial" w:cs="Arial"/>
              <w:sz w:val="20"/>
              <w:szCs w:val="20"/>
            </w:rPr>
          </w:pPr>
        </w:p>
        <w:p w:rsidR="00A41EAB" w:rsidRPr="00DC602E" w:rsidRDefault="00A41EAB" w:rsidP="00A41EAB">
          <w:pPr>
            <w:spacing w:after="0" w:line="240" w:lineRule="auto"/>
            <w:ind w:left="360"/>
            <w:jc w:val="both"/>
            <w:rPr>
              <w:rFonts w:ascii="Arial" w:hAnsi="Arial" w:cs="Arial"/>
              <w:sz w:val="20"/>
              <w:szCs w:val="20"/>
            </w:rPr>
          </w:pPr>
          <w:r w:rsidRPr="00DC602E">
            <w:rPr>
              <w:rFonts w:ascii="Arial" w:hAnsi="Arial" w:cs="Arial"/>
              <w:sz w:val="20"/>
              <w:szCs w:val="20"/>
            </w:rPr>
            <w:t xml:space="preserve">                       </w:t>
          </w:r>
        </w:p>
        <w:p w:rsidR="00A41EAB" w:rsidRPr="00DC602E" w:rsidRDefault="00A41EAB" w:rsidP="00A41EAB">
          <w:pPr>
            <w:numPr>
              <w:ilvl w:val="0"/>
              <w:numId w:val="1"/>
            </w:num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DC602E">
            <w:rPr>
              <w:rFonts w:ascii="Arial" w:hAnsi="Arial" w:cs="Arial"/>
              <w:sz w:val="20"/>
              <w:szCs w:val="20"/>
            </w:rPr>
            <w:t xml:space="preserve">Exceptional Service: Please provide examples of how this supplier’s service to your department has enhanced customer relations.   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-71039361"/>
            <w:placeholder>
              <w:docPart w:val="D2705364F4944E8496E558673665749B"/>
            </w:placeholder>
            <w:showingPlcHdr/>
          </w:sdtPr>
          <w:sdtEndPr/>
          <w:sdtContent>
            <w:p w:rsidR="00A41EAB" w:rsidRDefault="00A41EAB" w:rsidP="00A41EAB">
              <w:pPr>
                <w:spacing w:after="0"/>
                <w:ind w:left="360"/>
                <w:rPr>
                  <w:rFonts w:ascii="Arial" w:hAnsi="Arial" w:cs="Arial"/>
                  <w:sz w:val="20"/>
                  <w:szCs w:val="20"/>
                </w:rPr>
              </w:pPr>
              <w:r w:rsidRPr="004101F2">
                <w:rPr>
                  <w:rStyle w:val="PlaceholderText"/>
                  <w:color w:val="FF0000"/>
                </w:rPr>
                <w:t>Click here to enter text.</w:t>
              </w:r>
            </w:p>
          </w:sdtContent>
        </w:sdt>
        <w:p w:rsidR="00A41EAB" w:rsidRDefault="00A41EAB" w:rsidP="00A41EAB">
          <w:pPr>
            <w:spacing w:after="0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spacing w:after="0"/>
            <w:ind w:left="360"/>
            <w:rPr>
              <w:rFonts w:ascii="Arial" w:hAnsi="Arial" w:cs="Arial"/>
              <w:sz w:val="20"/>
              <w:szCs w:val="20"/>
            </w:rPr>
          </w:pPr>
        </w:p>
        <w:p w:rsidR="00500411" w:rsidRDefault="00500411" w:rsidP="00A41EAB">
          <w:pPr>
            <w:spacing w:after="0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Pr="004101F2" w:rsidRDefault="00A41EAB" w:rsidP="00A41EAB">
          <w:pPr>
            <w:spacing w:after="0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DC602E">
            <w:rPr>
              <w:rFonts w:ascii="Arial" w:hAnsi="Arial" w:cs="Arial"/>
              <w:sz w:val="20"/>
              <w:szCs w:val="20"/>
            </w:rPr>
            <w:t>Does this supplier offer discounts or other incentives?  Please explain.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-1503814754"/>
            <w:placeholder>
              <w:docPart w:val="107D5BDBC5DF4F3AB90F7C3346F218C5"/>
            </w:placeholder>
            <w:showingPlcHdr/>
          </w:sdtPr>
          <w:sdtEndPr/>
          <w:sdtContent>
            <w:p w:rsidR="00A41EAB" w:rsidRDefault="00A41EAB" w:rsidP="00A41EAB">
              <w:pPr>
                <w:spacing w:after="0" w:line="240" w:lineRule="auto"/>
                <w:ind w:left="360"/>
                <w:rPr>
                  <w:rFonts w:ascii="Arial" w:hAnsi="Arial" w:cs="Arial"/>
                  <w:sz w:val="20"/>
                  <w:szCs w:val="20"/>
                </w:rPr>
              </w:pPr>
              <w:r w:rsidRPr="004101F2">
                <w:rPr>
                  <w:rStyle w:val="PlaceholderText"/>
                  <w:color w:val="FF0000"/>
                </w:rPr>
                <w:t>Click here to enter text.</w:t>
              </w:r>
            </w:p>
          </w:sdtContent>
        </w:sdt>
        <w:p w:rsidR="00A41EAB" w:rsidRDefault="00A41EAB" w:rsidP="00A41EAB">
          <w:pPr>
            <w:spacing w:after="0" w:line="240" w:lineRule="auto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spacing w:after="0" w:line="240" w:lineRule="auto"/>
            <w:ind w:left="360"/>
            <w:rPr>
              <w:rFonts w:ascii="Arial" w:hAnsi="Arial" w:cs="Arial"/>
              <w:sz w:val="20"/>
              <w:szCs w:val="20"/>
            </w:rPr>
          </w:pPr>
        </w:p>
        <w:p w:rsidR="00500411" w:rsidRDefault="00500411" w:rsidP="00A41EAB">
          <w:pPr>
            <w:spacing w:after="0" w:line="240" w:lineRule="auto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spacing w:after="0" w:line="240" w:lineRule="auto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Pr="004101F2" w:rsidRDefault="00A41EAB" w:rsidP="00A41EAB">
          <w:pPr>
            <w:numPr>
              <w:ilvl w:val="0"/>
              <w:numId w:val="1"/>
            </w:numPr>
            <w:spacing w:after="0" w:line="240" w:lineRule="auto"/>
            <w:jc w:val="both"/>
            <w:rPr>
              <w:sz w:val="20"/>
              <w:szCs w:val="20"/>
            </w:rPr>
          </w:pPr>
          <w:r w:rsidRPr="00DC602E">
            <w:rPr>
              <w:rFonts w:ascii="Arial" w:hAnsi="Arial" w:cs="Arial"/>
              <w:sz w:val="20"/>
              <w:szCs w:val="20"/>
            </w:rPr>
            <w:t>Please explain other attributes that exemplify how this supplier’s relationship with your department and the University make for a successful partnership. (Some examples would be follow-up both during and after the product/service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  <w:sdt>
          <w:sdtPr>
            <w:rPr>
              <w:sz w:val="20"/>
              <w:szCs w:val="20"/>
            </w:rPr>
            <w:id w:val="349773894"/>
            <w:placeholder>
              <w:docPart w:val="F3F49D74A4B64BA4A9B5309EB5555A25"/>
            </w:placeholder>
            <w:showingPlcHdr/>
          </w:sdtPr>
          <w:sdtEndPr/>
          <w:sdtContent>
            <w:p w:rsidR="00A41EAB" w:rsidRPr="00AB205A" w:rsidRDefault="00A41EAB" w:rsidP="00A41EAB">
              <w:pPr>
                <w:spacing w:after="0" w:line="240" w:lineRule="auto"/>
                <w:ind w:left="360"/>
                <w:jc w:val="both"/>
                <w:rPr>
                  <w:sz w:val="20"/>
                  <w:szCs w:val="20"/>
                </w:rPr>
              </w:pPr>
              <w:r w:rsidRPr="004101F2">
                <w:rPr>
                  <w:rStyle w:val="PlaceholderText"/>
                  <w:color w:val="FF0000"/>
                </w:rPr>
                <w:t>Click here to enter text.</w:t>
              </w:r>
            </w:p>
          </w:sdtContent>
        </w:sdt>
        <w:p w:rsidR="00A41EAB" w:rsidRDefault="00A41EAB" w:rsidP="00A41EAB">
          <w:pPr>
            <w:spacing w:after="0" w:line="480" w:lineRule="auto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spacing w:after="0" w:line="480" w:lineRule="auto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spacing w:after="0" w:line="480" w:lineRule="auto"/>
            <w:ind w:left="360"/>
            <w:rPr>
              <w:rFonts w:ascii="Arial" w:hAnsi="Arial" w:cs="Arial"/>
              <w:sz w:val="20"/>
              <w:szCs w:val="20"/>
            </w:rPr>
          </w:pPr>
        </w:p>
        <w:p w:rsidR="00A41EAB" w:rsidRDefault="00A41EAB" w:rsidP="00A41EAB">
          <w:pPr>
            <w:spacing w:after="0" w:line="480" w:lineRule="auto"/>
            <w:ind w:left="360"/>
            <w:rPr>
              <w:rFonts w:ascii="Arial" w:hAnsi="Arial" w:cs="Arial"/>
              <w:i/>
              <w:sz w:val="14"/>
            </w:rPr>
          </w:pPr>
          <w:r w:rsidRPr="00F73B0A">
            <w:rPr>
              <w:rFonts w:ascii="Arial" w:hAnsi="Arial" w:cs="Arial"/>
              <w:sz w:val="20"/>
              <w:szCs w:val="20"/>
            </w:rPr>
            <w:lastRenderedPageBreak/>
            <w:t>_________________</w:t>
          </w:r>
          <w:r>
            <w:rPr>
              <w:rFonts w:ascii="Arial" w:hAnsi="Arial" w:cs="Arial"/>
              <w:sz w:val="20"/>
              <w:szCs w:val="20"/>
            </w:rPr>
            <w:t>___________</w:t>
          </w:r>
          <w:r w:rsidRPr="00F73B0A">
            <w:rPr>
              <w:rFonts w:ascii="Arial" w:hAnsi="Arial" w:cs="Arial"/>
              <w:sz w:val="20"/>
              <w:szCs w:val="20"/>
            </w:rPr>
            <w:t>______</w:t>
          </w:r>
          <w:r w:rsidRPr="00F73B0A">
            <w:rPr>
              <w:rFonts w:ascii="Times New Roman" w:hAnsi="Times New Roman"/>
              <w:sz w:val="20"/>
              <w:szCs w:val="20"/>
            </w:rPr>
            <w:t xml:space="preserve">   </w:t>
          </w:r>
          <w:r>
            <w:rPr>
              <w:rFonts w:ascii="Times New Roman" w:hAnsi="Times New Roman"/>
              <w:sz w:val="20"/>
              <w:szCs w:val="20"/>
            </w:rPr>
            <w:t xml:space="preserve">            </w:t>
          </w:r>
          <w:r w:rsidRPr="00F73B0A">
            <w:rPr>
              <w:rFonts w:ascii="Times New Roman" w:hAnsi="Times New Roman"/>
              <w:sz w:val="20"/>
              <w:szCs w:val="20"/>
            </w:rPr>
            <w:t xml:space="preserve">  </w:t>
          </w:r>
          <w:r>
            <w:rPr>
              <w:rFonts w:ascii="Times New Roman" w:hAnsi="Times New Roman"/>
              <w:sz w:val="20"/>
              <w:szCs w:val="20"/>
            </w:rPr>
            <w:t>___________</w:t>
          </w:r>
          <w:r w:rsidRPr="00F73B0A">
            <w:rPr>
              <w:rFonts w:ascii="Arial" w:hAnsi="Arial" w:cs="Arial"/>
              <w:sz w:val="20"/>
              <w:szCs w:val="20"/>
            </w:rPr>
            <w:t>__________________________</w:t>
          </w:r>
          <w:r>
            <w:rPr>
              <w:rFonts w:ascii="Arial" w:hAnsi="Arial" w:cs="Arial"/>
              <w:sz w:val="20"/>
              <w:szCs w:val="20"/>
            </w:rPr>
            <w:t>_</w:t>
          </w:r>
          <w:r w:rsidRPr="00F73B0A">
            <w:rPr>
              <w:rFonts w:ascii="Arial" w:hAnsi="Arial" w:cs="Arial"/>
              <w:sz w:val="20"/>
              <w:szCs w:val="20"/>
            </w:rPr>
            <w:t>__</w:t>
          </w:r>
          <w:r>
            <w:rPr>
              <w:rFonts w:ascii="Arial" w:hAnsi="Arial" w:cs="Arial"/>
              <w:sz w:val="28"/>
              <w:szCs w:val="34"/>
            </w:rPr>
            <w:t xml:space="preserve"> </w:t>
          </w:r>
          <w:r w:rsidRPr="003F2900">
            <w:rPr>
              <w:rFonts w:ascii="Arial" w:hAnsi="Arial" w:cs="Arial"/>
              <w:i/>
              <w:sz w:val="14"/>
            </w:rPr>
            <w:t>Authorized Divisional VP</w:t>
          </w:r>
          <w:r w:rsidRPr="003F2900">
            <w:rPr>
              <w:rFonts w:ascii="Arial" w:hAnsi="Arial" w:cs="Arial"/>
              <w:i/>
              <w:sz w:val="14"/>
            </w:rPr>
            <w:tab/>
          </w:r>
          <w:r w:rsidRPr="003F2900">
            <w:rPr>
              <w:rFonts w:ascii="Arial" w:hAnsi="Arial" w:cs="Arial"/>
              <w:i/>
              <w:sz w:val="14"/>
            </w:rPr>
            <w:tab/>
          </w:r>
          <w:r w:rsidRPr="003F2900">
            <w:rPr>
              <w:rFonts w:ascii="Arial" w:hAnsi="Arial" w:cs="Arial"/>
              <w:sz w:val="16"/>
            </w:rPr>
            <w:tab/>
          </w:r>
          <w:r w:rsidRPr="003F2900">
            <w:rPr>
              <w:rFonts w:ascii="Arial" w:hAnsi="Arial" w:cs="Arial"/>
              <w:i/>
              <w:sz w:val="16"/>
            </w:rPr>
            <w:t>D</w:t>
          </w:r>
          <w:r w:rsidRPr="003F2900">
            <w:rPr>
              <w:rFonts w:ascii="Arial" w:hAnsi="Arial" w:cs="Arial"/>
              <w:i/>
              <w:sz w:val="14"/>
            </w:rPr>
            <w:t>ate</w:t>
          </w:r>
          <w:r w:rsidRPr="003F2900">
            <w:rPr>
              <w:rFonts w:ascii="Arial" w:hAnsi="Arial" w:cs="Arial"/>
              <w:sz w:val="18"/>
            </w:rPr>
            <w:tab/>
          </w:r>
          <w:r w:rsidRPr="003F2900">
            <w:rPr>
              <w:rFonts w:ascii="Arial" w:hAnsi="Arial" w:cs="Arial"/>
              <w:sz w:val="18"/>
            </w:rPr>
            <w:tab/>
            <w:t xml:space="preserve">     </w:t>
          </w:r>
          <w:r w:rsidRPr="003F2900">
            <w:rPr>
              <w:rFonts w:ascii="Arial" w:hAnsi="Arial" w:cs="Arial"/>
              <w:i/>
              <w:sz w:val="14"/>
            </w:rPr>
            <w:t>Director of Purchasing</w:t>
          </w:r>
          <w:r w:rsidRPr="003F2900">
            <w:rPr>
              <w:rFonts w:ascii="Arial" w:hAnsi="Arial" w:cs="Arial"/>
              <w:i/>
              <w:sz w:val="16"/>
            </w:rPr>
            <w:tab/>
          </w:r>
          <w:r w:rsidRPr="003F2900">
            <w:rPr>
              <w:rFonts w:ascii="Arial" w:hAnsi="Arial" w:cs="Arial"/>
              <w:sz w:val="16"/>
            </w:rPr>
            <w:tab/>
          </w:r>
          <w:r w:rsidRPr="003F2900">
            <w:rPr>
              <w:rFonts w:ascii="Arial" w:hAnsi="Arial" w:cs="Arial"/>
              <w:sz w:val="16"/>
            </w:rPr>
            <w:tab/>
          </w:r>
          <w:r w:rsidRPr="003F2900">
            <w:rPr>
              <w:rFonts w:ascii="Arial" w:hAnsi="Arial" w:cs="Arial"/>
              <w:i/>
              <w:sz w:val="14"/>
            </w:rPr>
            <w:t>Date</w:t>
          </w:r>
        </w:p>
        <w:p w:rsidR="003407AC" w:rsidRPr="00A41EAB" w:rsidRDefault="00624C6B" w:rsidP="00A41EAB"/>
      </w:sdtContent>
    </w:sdt>
    <w:sectPr w:rsidR="003407AC" w:rsidRPr="00A4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C21"/>
    <w:multiLevelType w:val="hybridMultilevel"/>
    <w:tmpl w:val="AFCA4D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E1"/>
    <w:rsid w:val="001B7C34"/>
    <w:rsid w:val="00500411"/>
    <w:rsid w:val="00624C6B"/>
    <w:rsid w:val="00800A99"/>
    <w:rsid w:val="00A33D05"/>
    <w:rsid w:val="00A41EAB"/>
    <w:rsid w:val="00B247C3"/>
    <w:rsid w:val="00F00113"/>
    <w:rsid w:val="00F4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1E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Times New Roman" w:hAnsi="Arial" w:cs="Arial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E1"/>
    <w:rPr>
      <w:rFonts w:ascii="Arial" w:eastAsia="Times New Roman" w:hAnsi="Arial" w:cs="Arial"/>
      <w:b/>
      <w:sz w:val="28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41E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1E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Times New Roman" w:hAnsi="Arial" w:cs="Arial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E1"/>
    <w:rPr>
      <w:rFonts w:ascii="Arial" w:eastAsia="Times New Roman" w:hAnsi="Arial" w:cs="Arial"/>
      <w:b/>
      <w:sz w:val="28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41E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913E9D7394EEFA0BB1FEAABD3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1612-BEAF-451E-99A4-8A6C522E99AB}"/>
      </w:docPartPr>
      <w:docPartBody>
        <w:p w:rsidR="00371C96" w:rsidRDefault="005E67F4" w:rsidP="005E67F4">
          <w:pPr>
            <w:pStyle w:val="9F5913E9D7394EEFA0BB1FEAABD386F92"/>
          </w:pPr>
          <w:r w:rsidRPr="00A41EAB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43FC91EE927542C3B1C5F1743596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6E72-8E50-47A5-B426-E9DDA6828760}"/>
      </w:docPartPr>
      <w:docPartBody>
        <w:p w:rsidR="00371C96" w:rsidRDefault="005E67F4" w:rsidP="005E67F4">
          <w:pPr>
            <w:pStyle w:val="43FC91EE927542C3B1C5F17435962ACC2"/>
          </w:pPr>
          <w:r w:rsidRPr="004101F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2705364F4944E8496E558673665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B070-B7FE-4DB1-A85D-899CE162DE2A}"/>
      </w:docPartPr>
      <w:docPartBody>
        <w:p w:rsidR="00371C96" w:rsidRDefault="005E67F4" w:rsidP="005E67F4">
          <w:pPr>
            <w:pStyle w:val="D2705364F4944E8496E558673665749B2"/>
          </w:pPr>
          <w:r w:rsidRPr="004101F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07D5BDBC5DF4F3AB90F7C3346F2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9DC0-B7BC-4C89-933A-A6C7779444AD}"/>
      </w:docPartPr>
      <w:docPartBody>
        <w:p w:rsidR="00371C96" w:rsidRDefault="005E67F4" w:rsidP="005E67F4">
          <w:pPr>
            <w:pStyle w:val="107D5BDBC5DF4F3AB90F7C3346F218C52"/>
          </w:pPr>
          <w:r w:rsidRPr="004101F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3F49D74A4B64BA4A9B5309EB555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39EF-CD2C-429C-A1CA-ED59E82F571D}"/>
      </w:docPartPr>
      <w:docPartBody>
        <w:p w:rsidR="00371C96" w:rsidRDefault="005E67F4" w:rsidP="005E67F4">
          <w:pPr>
            <w:pStyle w:val="F3F49D74A4B64BA4A9B5309EB5555A252"/>
          </w:pPr>
          <w:r w:rsidRPr="004101F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7373-0E24-45CB-815C-B958B7692EF8}"/>
      </w:docPartPr>
      <w:docPartBody>
        <w:p w:rsidR="005E67F4" w:rsidRDefault="00806DD5">
          <w:r w:rsidRPr="00AD1F8F">
            <w:rPr>
              <w:rStyle w:val="PlaceholderText"/>
            </w:rPr>
            <w:t>Click here to enter text.</w:t>
          </w:r>
        </w:p>
      </w:docPartBody>
    </w:docPart>
    <w:docPart>
      <w:docPartPr>
        <w:name w:val="32626B748B22400CBC0413DB7C16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752F-F509-4EB1-9CD3-29288DD2CD7F}"/>
      </w:docPartPr>
      <w:docPartBody>
        <w:p w:rsidR="00000000" w:rsidRDefault="005E67F4" w:rsidP="005E67F4">
          <w:pPr>
            <w:pStyle w:val="32626B748B22400CBC0413DB7C1691C8"/>
          </w:pPr>
          <w:r w:rsidRPr="00624C6B">
            <w:rPr>
              <w:rFonts w:ascii="Arial" w:hAnsi="Arial" w:cs="Arial"/>
              <w:color w:val="FF0000"/>
            </w:rPr>
            <w:t>Enter Vendor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39"/>
    <w:rsid w:val="00371C96"/>
    <w:rsid w:val="00563739"/>
    <w:rsid w:val="005E67F4"/>
    <w:rsid w:val="008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7F4"/>
    <w:rPr>
      <w:color w:val="808080"/>
    </w:rPr>
  </w:style>
  <w:style w:type="paragraph" w:customStyle="1" w:styleId="9357B28B713C45D187CAD33EC769932A">
    <w:name w:val="9357B28B713C45D187CAD33EC769932A"/>
    <w:rsid w:val="00563739"/>
  </w:style>
  <w:style w:type="paragraph" w:customStyle="1" w:styleId="9F5913E9D7394EEFA0BB1FEAABD386F9">
    <w:name w:val="9F5913E9D7394EEFA0BB1FEAABD386F9"/>
    <w:rsid w:val="00563739"/>
  </w:style>
  <w:style w:type="paragraph" w:customStyle="1" w:styleId="43FC91EE927542C3B1C5F17435962ACC">
    <w:name w:val="43FC91EE927542C3B1C5F17435962ACC"/>
    <w:rsid w:val="00563739"/>
  </w:style>
  <w:style w:type="paragraph" w:customStyle="1" w:styleId="D2705364F4944E8496E558673665749B">
    <w:name w:val="D2705364F4944E8496E558673665749B"/>
    <w:rsid w:val="00563739"/>
  </w:style>
  <w:style w:type="paragraph" w:customStyle="1" w:styleId="107D5BDBC5DF4F3AB90F7C3346F218C5">
    <w:name w:val="107D5BDBC5DF4F3AB90F7C3346F218C5"/>
    <w:rsid w:val="00563739"/>
  </w:style>
  <w:style w:type="paragraph" w:customStyle="1" w:styleId="F3F49D74A4B64BA4A9B5309EB5555A25">
    <w:name w:val="F3F49D74A4B64BA4A9B5309EB5555A25"/>
    <w:rsid w:val="00563739"/>
  </w:style>
  <w:style w:type="paragraph" w:customStyle="1" w:styleId="9F5913E9D7394EEFA0BB1FEAABD386F91">
    <w:name w:val="9F5913E9D7394EEFA0BB1FEAABD386F91"/>
    <w:rsid w:val="005E67F4"/>
    <w:rPr>
      <w:rFonts w:eastAsiaTheme="minorHAnsi"/>
    </w:rPr>
  </w:style>
  <w:style w:type="paragraph" w:customStyle="1" w:styleId="43FC91EE927542C3B1C5F17435962ACC1">
    <w:name w:val="43FC91EE927542C3B1C5F17435962ACC1"/>
    <w:rsid w:val="005E67F4"/>
    <w:rPr>
      <w:rFonts w:eastAsiaTheme="minorHAnsi"/>
    </w:rPr>
  </w:style>
  <w:style w:type="paragraph" w:customStyle="1" w:styleId="D2705364F4944E8496E558673665749B1">
    <w:name w:val="D2705364F4944E8496E558673665749B1"/>
    <w:rsid w:val="005E67F4"/>
    <w:rPr>
      <w:rFonts w:eastAsiaTheme="minorHAnsi"/>
    </w:rPr>
  </w:style>
  <w:style w:type="paragraph" w:customStyle="1" w:styleId="107D5BDBC5DF4F3AB90F7C3346F218C51">
    <w:name w:val="107D5BDBC5DF4F3AB90F7C3346F218C51"/>
    <w:rsid w:val="005E67F4"/>
    <w:rPr>
      <w:rFonts w:eastAsiaTheme="minorHAnsi"/>
    </w:rPr>
  </w:style>
  <w:style w:type="paragraph" w:customStyle="1" w:styleId="F3F49D74A4B64BA4A9B5309EB5555A251">
    <w:name w:val="F3F49D74A4B64BA4A9B5309EB5555A251"/>
    <w:rsid w:val="005E67F4"/>
    <w:rPr>
      <w:rFonts w:eastAsiaTheme="minorHAnsi"/>
    </w:rPr>
  </w:style>
  <w:style w:type="paragraph" w:customStyle="1" w:styleId="32626B748B22400CBC0413DB7C1691C8">
    <w:name w:val="32626B748B22400CBC0413DB7C1691C8"/>
    <w:rsid w:val="005E67F4"/>
    <w:rPr>
      <w:rFonts w:eastAsiaTheme="minorHAnsi"/>
    </w:rPr>
  </w:style>
  <w:style w:type="paragraph" w:customStyle="1" w:styleId="9F5913E9D7394EEFA0BB1FEAABD386F92">
    <w:name w:val="9F5913E9D7394EEFA0BB1FEAABD386F92"/>
    <w:rsid w:val="005E67F4"/>
    <w:rPr>
      <w:rFonts w:eastAsiaTheme="minorHAnsi"/>
    </w:rPr>
  </w:style>
  <w:style w:type="paragraph" w:customStyle="1" w:styleId="43FC91EE927542C3B1C5F17435962ACC2">
    <w:name w:val="43FC91EE927542C3B1C5F17435962ACC2"/>
    <w:rsid w:val="005E67F4"/>
    <w:rPr>
      <w:rFonts w:eastAsiaTheme="minorHAnsi"/>
    </w:rPr>
  </w:style>
  <w:style w:type="paragraph" w:customStyle="1" w:styleId="D2705364F4944E8496E558673665749B2">
    <w:name w:val="D2705364F4944E8496E558673665749B2"/>
    <w:rsid w:val="005E67F4"/>
    <w:rPr>
      <w:rFonts w:eastAsiaTheme="minorHAnsi"/>
    </w:rPr>
  </w:style>
  <w:style w:type="paragraph" w:customStyle="1" w:styleId="107D5BDBC5DF4F3AB90F7C3346F218C52">
    <w:name w:val="107D5BDBC5DF4F3AB90F7C3346F218C52"/>
    <w:rsid w:val="005E67F4"/>
    <w:rPr>
      <w:rFonts w:eastAsiaTheme="minorHAnsi"/>
    </w:rPr>
  </w:style>
  <w:style w:type="paragraph" w:customStyle="1" w:styleId="F3F49D74A4B64BA4A9B5309EB5555A252">
    <w:name w:val="F3F49D74A4B64BA4A9B5309EB5555A252"/>
    <w:rsid w:val="005E67F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7F4"/>
    <w:rPr>
      <w:color w:val="808080"/>
    </w:rPr>
  </w:style>
  <w:style w:type="paragraph" w:customStyle="1" w:styleId="9357B28B713C45D187CAD33EC769932A">
    <w:name w:val="9357B28B713C45D187CAD33EC769932A"/>
    <w:rsid w:val="00563739"/>
  </w:style>
  <w:style w:type="paragraph" w:customStyle="1" w:styleId="9F5913E9D7394EEFA0BB1FEAABD386F9">
    <w:name w:val="9F5913E9D7394EEFA0BB1FEAABD386F9"/>
    <w:rsid w:val="00563739"/>
  </w:style>
  <w:style w:type="paragraph" w:customStyle="1" w:styleId="43FC91EE927542C3B1C5F17435962ACC">
    <w:name w:val="43FC91EE927542C3B1C5F17435962ACC"/>
    <w:rsid w:val="00563739"/>
  </w:style>
  <w:style w:type="paragraph" w:customStyle="1" w:styleId="D2705364F4944E8496E558673665749B">
    <w:name w:val="D2705364F4944E8496E558673665749B"/>
    <w:rsid w:val="00563739"/>
  </w:style>
  <w:style w:type="paragraph" w:customStyle="1" w:styleId="107D5BDBC5DF4F3AB90F7C3346F218C5">
    <w:name w:val="107D5BDBC5DF4F3AB90F7C3346F218C5"/>
    <w:rsid w:val="00563739"/>
  </w:style>
  <w:style w:type="paragraph" w:customStyle="1" w:styleId="F3F49D74A4B64BA4A9B5309EB5555A25">
    <w:name w:val="F3F49D74A4B64BA4A9B5309EB5555A25"/>
    <w:rsid w:val="00563739"/>
  </w:style>
  <w:style w:type="paragraph" w:customStyle="1" w:styleId="9F5913E9D7394EEFA0BB1FEAABD386F91">
    <w:name w:val="9F5913E9D7394EEFA0BB1FEAABD386F91"/>
    <w:rsid w:val="005E67F4"/>
    <w:rPr>
      <w:rFonts w:eastAsiaTheme="minorHAnsi"/>
    </w:rPr>
  </w:style>
  <w:style w:type="paragraph" w:customStyle="1" w:styleId="43FC91EE927542C3B1C5F17435962ACC1">
    <w:name w:val="43FC91EE927542C3B1C5F17435962ACC1"/>
    <w:rsid w:val="005E67F4"/>
    <w:rPr>
      <w:rFonts w:eastAsiaTheme="minorHAnsi"/>
    </w:rPr>
  </w:style>
  <w:style w:type="paragraph" w:customStyle="1" w:styleId="D2705364F4944E8496E558673665749B1">
    <w:name w:val="D2705364F4944E8496E558673665749B1"/>
    <w:rsid w:val="005E67F4"/>
    <w:rPr>
      <w:rFonts w:eastAsiaTheme="minorHAnsi"/>
    </w:rPr>
  </w:style>
  <w:style w:type="paragraph" w:customStyle="1" w:styleId="107D5BDBC5DF4F3AB90F7C3346F218C51">
    <w:name w:val="107D5BDBC5DF4F3AB90F7C3346F218C51"/>
    <w:rsid w:val="005E67F4"/>
    <w:rPr>
      <w:rFonts w:eastAsiaTheme="minorHAnsi"/>
    </w:rPr>
  </w:style>
  <w:style w:type="paragraph" w:customStyle="1" w:styleId="F3F49D74A4B64BA4A9B5309EB5555A251">
    <w:name w:val="F3F49D74A4B64BA4A9B5309EB5555A251"/>
    <w:rsid w:val="005E67F4"/>
    <w:rPr>
      <w:rFonts w:eastAsiaTheme="minorHAnsi"/>
    </w:rPr>
  </w:style>
  <w:style w:type="paragraph" w:customStyle="1" w:styleId="32626B748B22400CBC0413DB7C1691C8">
    <w:name w:val="32626B748B22400CBC0413DB7C1691C8"/>
    <w:rsid w:val="005E67F4"/>
    <w:rPr>
      <w:rFonts w:eastAsiaTheme="minorHAnsi"/>
    </w:rPr>
  </w:style>
  <w:style w:type="paragraph" w:customStyle="1" w:styleId="9F5913E9D7394EEFA0BB1FEAABD386F92">
    <w:name w:val="9F5913E9D7394EEFA0BB1FEAABD386F92"/>
    <w:rsid w:val="005E67F4"/>
    <w:rPr>
      <w:rFonts w:eastAsiaTheme="minorHAnsi"/>
    </w:rPr>
  </w:style>
  <w:style w:type="paragraph" w:customStyle="1" w:styleId="43FC91EE927542C3B1C5F17435962ACC2">
    <w:name w:val="43FC91EE927542C3B1C5F17435962ACC2"/>
    <w:rsid w:val="005E67F4"/>
    <w:rPr>
      <w:rFonts w:eastAsiaTheme="minorHAnsi"/>
    </w:rPr>
  </w:style>
  <w:style w:type="paragraph" w:customStyle="1" w:styleId="D2705364F4944E8496E558673665749B2">
    <w:name w:val="D2705364F4944E8496E558673665749B2"/>
    <w:rsid w:val="005E67F4"/>
    <w:rPr>
      <w:rFonts w:eastAsiaTheme="minorHAnsi"/>
    </w:rPr>
  </w:style>
  <w:style w:type="paragraph" w:customStyle="1" w:styleId="107D5BDBC5DF4F3AB90F7C3346F218C52">
    <w:name w:val="107D5BDBC5DF4F3AB90F7C3346F218C52"/>
    <w:rsid w:val="005E67F4"/>
    <w:rPr>
      <w:rFonts w:eastAsiaTheme="minorHAnsi"/>
    </w:rPr>
  </w:style>
  <w:style w:type="paragraph" w:customStyle="1" w:styleId="F3F49D74A4B64BA4A9B5309EB5555A252">
    <w:name w:val="F3F49D74A4B64BA4A9B5309EB5555A252"/>
    <w:rsid w:val="005E67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Cook</dc:creator>
  <cp:lastModifiedBy>Bryant University</cp:lastModifiedBy>
  <cp:revision>2</cp:revision>
  <dcterms:created xsi:type="dcterms:W3CDTF">2016-03-09T20:24:00Z</dcterms:created>
  <dcterms:modified xsi:type="dcterms:W3CDTF">2016-03-09T20:24:00Z</dcterms:modified>
</cp:coreProperties>
</file>